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68" w:rsidRDefault="00A23268">
      <w:pPr>
        <w:spacing w:after="1" w:line="220" w:lineRule="auto"/>
      </w:pPr>
    </w:p>
    <w:p w:rsidR="00A23268" w:rsidRPr="00A23268" w:rsidRDefault="00A23268">
      <w:pPr>
        <w:pStyle w:val="ConsPlusNormal"/>
        <w:spacing w:before="22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23268">
        <w:rPr>
          <w:rFonts w:ascii="Times New Roman" w:hAnsi="Times New Roman" w:cs="Times New Roman"/>
          <w:sz w:val="20"/>
          <w:szCs w:val="20"/>
        </w:rPr>
        <w:t>РЕЕСТР</w:t>
      </w:r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>фактически понесенных организацией затрат в отчетном году</w:t>
      </w:r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>по оплате услуг</w:t>
      </w:r>
      <w:bookmarkEnd w:id="0"/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 xml:space="preserve">(наименование услуг </w:t>
      </w:r>
      <w:hyperlink w:anchor="P77">
        <w:r w:rsidRPr="00A23268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  <w:r w:rsidRPr="00A23268">
        <w:rPr>
          <w:rFonts w:ascii="Times New Roman" w:hAnsi="Times New Roman" w:cs="Times New Roman"/>
          <w:sz w:val="20"/>
          <w:szCs w:val="20"/>
        </w:rPr>
        <w:t>)</w:t>
      </w:r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A23268" w:rsidRPr="00A23268" w:rsidRDefault="00A2326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A23268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A23268" w:rsidRPr="00A23268" w:rsidRDefault="00A2326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361"/>
        <w:gridCol w:w="1304"/>
        <w:gridCol w:w="1417"/>
        <w:gridCol w:w="1304"/>
        <w:gridCol w:w="1304"/>
        <w:gridCol w:w="1587"/>
      </w:tblGrid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Дата документа</w:t>
            </w: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Сумма без НДС</w:t>
            </w: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Сумма НДС</w:t>
            </w: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Сумма с НДС</w:t>
            </w: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268" w:rsidRPr="00A23268">
        <w:tc>
          <w:tcPr>
            <w:tcW w:w="79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23268">
              <w:rPr>
                <w:rFonts w:ascii="Times New Roman" w:hAnsi="Times New Roman" w:cs="Times New Roman"/>
                <w:sz w:val="20"/>
                <w:szCs w:val="20"/>
              </w:rPr>
              <w:t>Всего документов</w:t>
            </w:r>
          </w:p>
        </w:tc>
        <w:tc>
          <w:tcPr>
            <w:tcW w:w="1361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A23268" w:rsidRPr="00A23268" w:rsidRDefault="00A2326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3268" w:rsidRPr="00A23268" w:rsidRDefault="00A23268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>_____________________________________</w:t>
      </w:r>
      <w:r w:rsidR="004C147F">
        <w:rPr>
          <w:rFonts w:ascii="Times New Roman" w:hAnsi="Times New Roman" w:cs="Times New Roman"/>
          <w:szCs w:val="20"/>
        </w:rPr>
        <w:t xml:space="preserve">            </w:t>
      </w:r>
      <w:r w:rsidRPr="00A23268">
        <w:rPr>
          <w:rFonts w:ascii="Times New Roman" w:hAnsi="Times New Roman" w:cs="Times New Roman"/>
          <w:szCs w:val="20"/>
        </w:rPr>
        <w:t xml:space="preserve"> ________________ </w:t>
      </w:r>
      <w:r w:rsidR="004C147F">
        <w:rPr>
          <w:rFonts w:ascii="Times New Roman" w:hAnsi="Times New Roman" w:cs="Times New Roman"/>
          <w:szCs w:val="20"/>
        </w:rPr>
        <w:t xml:space="preserve">                 </w:t>
      </w:r>
      <w:r w:rsidRPr="00A23268">
        <w:rPr>
          <w:rFonts w:ascii="Times New Roman" w:hAnsi="Times New Roman" w:cs="Times New Roman"/>
          <w:szCs w:val="20"/>
        </w:rPr>
        <w:t>____________________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(наименование должности руководителя)   </w:t>
      </w:r>
      <w:r w:rsidR="004C147F">
        <w:rPr>
          <w:rFonts w:ascii="Times New Roman" w:hAnsi="Times New Roman" w:cs="Times New Roman"/>
          <w:szCs w:val="20"/>
        </w:rPr>
        <w:t xml:space="preserve">                   </w:t>
      </w:r>
      <w:r w:rsidRPr="00A23268">
        <w:rPr>
          <w:rFonts w:ascii="Times New Roman" w:hAnsi="Times New Roman" w:cs="Times New Roman"/>
          <w:szCs w:val="20"/>
        </w:rPr>
        <w:t xml:space="preserve"> (подпись)    </w:t>
      </w:r>
      <w:r w:rsidR="004C147F">
        <w:rPr>
          <w:rFonts w:ascii="Times New Roman" w:hAnsi="Times New Roman" w:cs="Times New Roman"/>
          <w:szCs w:val="20"/>
        </w:rPr>
        <w:t xml:space="preserve">                         </w:t>
      </w:r>
      <w:r w:rsidRPr="00A23268">
        <w:rPr>
          <w:rFonts w:ascii="Times New Roman" w:hAnsi="Times New Roman" w:cs="Times New Roman"/>
          <w:szCs w:val="20"/>
        </w:rPr>
        <w:t xml:space="preserve"> (фамилия, инициалы)</w:t>
      </w:r>
    </w:p>
    <w:p w:rsidR="004C147F" w:rsidRDefault="004C147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</w:p>
    <w:p w:rsidR="00A23268" w:rsidRDefault="004C147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="00A23268" w:rsidRPr="00A23268">
        <w:rPr>
          <w:rFonts w:ascii="Times New Roman" w:hAnsi="Times New Roman" w:cs="Times New Roman"/>
          <w:szCs w:val="20"/>
        </w:rPr>
        <w:t>М.П.</w:t>
      </w:r>
    </w:p>
    <w:p w:rsidR="004C147F" w:rsidRDefault="004C147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4C147F" w:rsidRPr="00A23268" w:rsidRDefault="004C147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--------------------------------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" w:name="P77"/>
      <w:bookmarkEnd w:id="1"/>
      <w:r w:rsidRPr="00A23268">
        <w:rPr>
          <w:rFonts w:ascii="Times New Roman" w:hAnsi="Times New Roman" w:cs="Times New Roman"/>
          <w:szCs w:val="20"/>
        </w:rPr>
        <w:t xml:space="preserve">    &lt;*&gt; По каждому виду затрат составляется отдельный реестр: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1. Затраты за пользование услугами теплоснабжения.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2. Затраты за пользование услугами электроснабжения.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3. Затраты за пользование услугами газоснабжения газом промышленным.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4. Затраты за пользование услугами водоснабжения и водоотведения.</w:t>
      </w:r>
    </w:p>
    <w:p w:rsidR="00A23268" w:rsidRPr="00A23268" w:rsidRDefault="00A232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23268">
        <w:rPr>
          <w:rFonts w:ascii="Times New Roman" w:hAnsi="Times New Roman" w:cs="Times New Roman"/>
          <w:szCs w:val="20"/>
        </w:rPr>
        <w:t xml:space="preserve">    5. Затраты за пользование услугами связи.</w:t>
      </w:r>
    </w:p>
    <w:p w:rsidR="00A23268" w:rsidRPr="00A23268" w:rsidRDefault="004C147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6.  </w:t>
      </w:r>
      <w:r w:rsidR="00A23268" w:rsidRPr="00A23268">
        <w:rPr>
          <w:rFonts w:ascii="Times New Roman" w:hAnsi="Times New Roman" w:cs="Times New Roman"/>
          <w:szCs w:val="20"/>
        </w:rPr>
        <w:t>Затраты      за      пользование     услугами     доступа     к</w:t>
      </w:r>
      <w:r>
        <w:rPr>
          <w:rFonts w:ascii="Times New Roman" w:hAnsi="Times New Roman" w:cs="Times New Roman"/>
          <w:szCs w:val="20"/>
        </w:rPr>
        <w:t xml:space="preserve"> </w:t>
      </w:r>
      <w:r w:rsidR="00A23268" w:rsidRPr="00A23268">
        <w:rPr>
          <w:rFonts w:ascii="Times New Roman" w:hAnsi="Times New Roman" w:cs="Times New Roman"/>
          <w:szCs w:val="20"/>
        </w:rPr>
        <w:t>информационно-телекоммуникационной сети "Интернет".</w:t>
      </w:r>
    </w:p>
    <w:p w:rsidR="00A23268" w:rsidRPr="00A23268" w:rsidRDefault="00A23268">
      <w:pPr>
        <w:pStyle w:val="ConsPlusNormal"/>
        <w:rPr>
          <w:rFonts w:ascii="Times New Roman" w:hAnsi="Times New Roman" w:cs="Times New Roman"/>
          <w:sz w:val="20"/>
          <w:szCs w:val="20"/>
        </w:rPr>
      </w:pPr>
      <w:hyperlink r:id="rId5">
        <w:r w:rsidRPr="00A23268">
          <w:rPr>
            <w:rFonts w:ascii="Times New Roman" w:hAnsi="Times New Roman" w:cs="Times New Roman"/>
            <w:i/>
            <w:color w:val="0000FF"/>
            <w:sz w:val="20"/>
            <w:szCs w:val="20"/>
          </w:rPr>
          <w:br/>
        </w:r>
      </w:hyperlink>
      <w:r w:rsidRPr="00A23268">
        <w:rPr>
          <w:rFonts w:ascii="Times New Roman" w:hAnsi="Times New Roman" w:cs="Times New Roman"/>
          <w:sz w:val="20"/>
          <w:szCs w:val="20"/>
        </w:rPr>
        <w:br/>
      </w:r>
    </w:p>
    <w:p w:rsidR="00513FA6" w:rsidRPr="00A23268" w:rsidRDefault="00513FA6">
      <w:pPr>
        <w:rPr>
          <w:rFonts w:ascii="Times New Roman" w:hAnsi="Times New Roman" w:cs="Times New Roman"/>
          <w:sz w:val="20"/>
          <w:szCs w:val="20"/>
        </w:rPr>
      </w:pPr>
    </w:p>
    <w:sectPr w:rsidR="00513FA6" w:rsidRPr="00A23268" w:rsidSect="009C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68"/>
    <w:rsid w:val="004C147F"/>
    <w:rsid w:val="00513FA6"/>
    <w:rsid w:val="00A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32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2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32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B7C6ACA645F595C794755DAFC5D06451429E58F2EE699D30FFEC91B7CBAB079807898340DDC900243B20EEB5DD63243E42FEFE1FD35925018AFB8AFbFx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Айдашарова Эльмира Ильдаровна</dc:creator>
  <cp:lastModifiedBy>Айдашарова Эльмира Ильдаровна</cp:lastModifiedBy>
  <cp:revision>2</cp:revision>
  <dcterms:created xsi:type="dcterms:W3CDTF">2023-04-17T09:45:00Z</dcterms:created>
  <dcterms:modified xsi:type="dcterms:W3CDTF">2023-04-17T10:06:00Z</dcterms:modified>
</cp:coreProperties>
</file>